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011" w:rsidRPr="00BA0011" w:rsidRDefault="00BA0011" w:rsidP="00BA0011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  <w:r w:rsidRPr="00BA0011">
        <w:rPr>
          <w:rFonts w:ascii="Times New Roman" w:eastAsia="Times New Roman" w:hAnsi="Times New Roman" w:cs="Times New Roman"/>
          <w:bCs/>
          <w:noProof/>
          <w:sz w:val="20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8BDFA6" wp14:editId="010FAED6">
                <wp:simplePos x="0" y="0"/>
                <wp:positionH relativeFrom="column">
                  <wp:posOffset>1339215</wp:posOffset>
                </wp:positionH>
                <wp:positionV relativeFrom="paragraph">
                  <wp:posOffset>127635</wp:posOffset>
                </wp:positionV>
                <wp:extent cx="4410075" cy="723900"/>
                <wp:effectExtent l="0" t="0" r="28575" b="19050"/>
                <wp:wrapNone/>
                <wp:docPr id="9" name="Надпись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07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0011" w:rsidRPr="00BA0011" w:rsidRDefault="00BA0011" w:rsidP="00BA001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8"/>
                              </w:rPr>
                            </w:pPr>
                            <w:r w:rsidRPr="00BA0011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</w:rPr>
                              <w:t>Общество с ограниченной ответственностью</w:t>
                            </w:r>
                          </w:p>
                          <w:p w:rsidR="00BA0011" w:rsidRPr="00B76864" w:rsidRDefault="00BA0011" w:rsidP="00BA0011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  <w:sz w:val="40"/>
                              </w:rPr>
                            </w:pPr>
                            <w:r w:rsidRPr="00BA0011">
                              <w:rPr>
                                <w:rFonts w:ascii="Times New Roman" w:hAnsi="Times New Roman" w:cs="Times New Roman"/>
                                <w:i/>
                                <w:sz w:val="40"/>
                              </w:rPr>
                              <w:t>Управляющая</w:t>
                            </w:r>
                            <w:r w:rsidRPr="00B76864">
                              <w:rPr>
                                <w:i/>
                                <w:sz w:val="40"/>
                              </w:rPr>
                              <w:t xml:space="preserve"> компания «Рассвет»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8BDFA6" id="_x0000_t202" coordsize="21600,21600" o:spt="202" path="m,l,21600r21600,l21600,xe">
                <v:stroke joinstyle="miter"/>
                <v:path gradientshapeok="t" o:connecttype="rect"/>
              </v:shapetype>
              <v:shape id="Надпись 9" o:spid="_x0000_s1026" type="#_x0000_t202" style="position:absolute;margin-left:105.45pt;margin-top:10.05pt;width:347.25pt;height:5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" strokecolor="white">
                <v:textbox>
                  <w:txbxContent>
                    <w:p w:rsidR="00BA0011" w:rsidRPr="00BA0011" w:rsidRDefault="00BA0011" w:rsidP="00BA001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sz w:val="28"/>
                        </w:rPr>
                      </w:pPr>
                      <w:r w:rsidRPr="00BA0011">
                        <w:rPr>
                          <w:rFonts w:ascii="Times New Roman" w:hAnsi="Times New Roman" w:cs="Times New Roman"/>
                          <w:i/>
                          <w:sz w:val="28"/>
                        </w:rPr>
                        <w:t>Общество с ограниченной ответственностью</w:t>
                      </w:r>
                    </w:p>
                    <w:p w:rsidR="00BA0011" w:rsidRPr="00B76864" w:rsidRDefault="00BA0011" w:rsidP="00BA0011">
                      <w:pPr>
                        <w:spacing w:after="0" w:line="240" w:lineRule="auto"/>
                        <w:jc w:val="center"/>
                        <w:rPr>
                          <w:i/>
                          <w:sz w:val="40"/>
                        </w:rPr>
                      </w:pPr>
                      <w:r w:rsidRPr="00BA0011">
                        <w:rPr>
                          <w:rFonts w:ascii="Times New Roman" w:hAnsi="Times New Roman" w:cs="Times New Roman"/>
                          <w:i/>
                          <w:sz w:val="40"/>
                        </w:rPr>
                        <w:t>Управляющая</w:t>
                      </w:r>
                      <w:r w:rsidRPr="00B76864">
                        <w:rPr>
                          <w:i/>
                          <w:sz w:val="40"/>
                        </w:rPr>
                        <w:t xml:space="preserve"> компания «Рассвет»</w:t>
                      </w:r>
                    </w:p>
                  </w:txbxContent>
                </v:textbox>
              </v:shape>
            </w:pict>
          </mc:Fallback>
        </mc:AlternateContent>
      </w:r>
      <w:r w:rsidRPr="00BA0011">
        <w:rPr>
          <w:rFonts w:ascii="Times New Roman" w:eastAsia="Times New Roman" w:hAnsi="Times New Roman" w:cs="Times New Roman"/>
          <w:bCs/>
          <w:noProof/>
          <w:sz w:val="20"/>
          <w:szCs w:val="24"/>
          <w:lang w:eastAsia="ru-RU"/>
        </w:rPr>
        <w:drawing>
          <wp:inline distT="0" distB="0" distL="0" distR="0" wp14:anchorId="51B2FED0" wp14:editId="5AE65ECF">
            <wp:extent cx="1038225" cy="790575"/>
            <wp:effectExtent l="0" t="0" r="9525" b="9525"/>
            <wp:docPr id="7" name="Рисунок 7" descr="C:\Users\Leonov\AppData\Local\Microsoft\Windows\INetCache\Content.Word\Рассвет лог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eonov\AppData\Local\Microsoft\Windows\INetCache\Content.Word\Рассвет лого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0011" w:rsidRPr="00BA0011" w:rsidRDefault="0098195C" w:rsidP="00BA0011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  <w:r w:rsidRPr="00BA0011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3FC49A66" wp14:editId="74642261">
            <wp:simplePos x="0" y="0"/>
            <wp:positionH relativeFrom="margin">
              <wp:align>left</wp:align>
            </wp:positionH>
            <wp:positionV relativeFrom="paragraph">
              <wp:posOffset>118110</wp:posOffset>
            </wp:positionV>
            <wp:extent cx="374650" cy="304800"/>
            <wp:effectExtent l="0" t="0" r="6350" b="0"/>
            <wp:wrapNone/>
            <wp:docPr id="8" name="Рисунок 8" descr="bs01059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s01059_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0011" w:rsidRPr="00BA0011" w:rsidRDefault="00BA0011" w:rsidP="00BA0011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BA0011" w:rsidRPr="00BA0011" w:rsidRDefault="0098195C" w:rsidP="0098195C">
      <w:pPr>
        <w:tabs>
          <w:tab w:val="left" w:pos="975"/>
        </w:tabs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 xml:space="preserve">              </w:t>
      </w:r>
      <w:r w:rsidRPr="00BA0011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>8 (39573) 2-21-90 (ГУС)</w:t>
      </w:r>
    </w:p>
    <w:p w:rsidR="00BA0011" w:rsidRPr="00BA0011" w:rsidRDefault="00BA0011" w:rsidP="00BA0011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  <w:r w:rsidRPr="00BA0011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>665420, Иркутская область,</w:t>
      </w:r>
      <w:r w:rsidRPr="00BA0011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ab/>
      </w:r>
      <w:r w:rsidRPr="00BA0011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ab/>
      </w:r>
      <w:r w:rsidRPr="00BA0011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ab/>
      </w:r>
      <w:r w:rsidRPr="00BA0011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ab/>
      </w:r>
    </w:p>
    <w:p w:rsidR="00BA0011" w:rsidRPr="00BA0011" w:rsidRDefault="00BA0011" w:rsidP="00BA0011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  <w:r w:rsidRPr="00BA0011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 xml:space="preserve">г. Свирск, ул. Комсомольская, 9-4          </w:t>
      </w:r>
    </w:p>
    <w:p w:rsidR="00BA0011" w:rsidRPr="00BA0011" w:rsidRDefault="00BA0011" w:rsidP="00BA0011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  <w:proofErr w:type="gramStart"/>
      <w:r w:rsidRPr="00BA0011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>ИНН  3820006823</w:t>
      </w:r>
      <w:proofErr w:type="gramEnd"/>
      <w:r w:rsidRPr="00BA0011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ab/>
      </w:r>
      <w:r w:rsidRPr="00BA0011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ab/>
        <w:t xml:space="preserve">                                                                          </w:t>
      </w:r>
    </w:p>
    <w:p w:rsidR="00BA0011" w:rsidRPr="00BA0011" w:rsidRDefault="00BA0011" w:rsidP="00BA0011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  <w:r w:rsidRPr="00BA0011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>ПАО Байкальский банк СБ РФ</w:t>
      </w:r>
      <w:r w:rsidRPr="00BA0011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ab/>
      </w:r>
      <w:r w:rsidRPr="00BA0011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ab/>
      </w:r>
    </w:p>
    <w:p w:rsidR="00BA0011" w:rsidRPr="00BA0011" w:rsidRDefault="00BA0011" w:rsidP="00BA0011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  <w:r w:rsidRPr="00BA0011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>БИК 042520607</w:t>
      </w:r>
      <w:r w:rsidRPr="00BA0011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ab/>
      </w:r>
    </w:p>
    <w:p w:rsidR="00BA0011" w:rsidRPr="00BA0011" w:rsidRDefault="00BA0011" w:rsidP="00BA0011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  <w:proofErr w:type="spellStart"/>
      <w:r w:rsidRPr="00BA0011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>р.сч</w:t>
      </w:r>
      <w:proofErr w:type="spellEnd"/>
      <w:r w:rsidRPr="00BA0011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>. 40702810218310004415</w:t>
      </w:r>
      <w:r w:rsidRPr="00BA0011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ab/>
      </w:r>
      <w:r w:rsidRPr="00BA0011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ab/>
      </w:r>
      <w:r w:rsidRPr="00BA0011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ab/>
      </w:r>
    </w:p>
    <w:p w:rsidR="00BA0011" w:rsidRPr="00BA0011" w:rsidRDefault="00BA0011" w:rsidP="00BA0011">
      <w:pPr>
        <w:tabs>
          <w:tab w:val="left" w:pos="708"/>
          <w:tab w:val="left" w:pos="1416"/>
          <w:tab w:val="left" w:pos="2124"/>
          <w:tab w:val="left" w:pos="2832"/>
          <w:tab w:val="left" w:pos="6600"/>
        </w:tabs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  <w:r w:rsidRPr="00BA0011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>к.р.с.30101810900000000607</w:t>
      </w:r>
      <w:r w:rsidRPr="00BA0011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ab/>
      </w:r>
    </w:p>
    <w:p w:rsidR="00BA0011" w:rsidRPr="00BA0011" w:rsidRDefault="00BA0011" w:rsidP="00BA0011">
      <w:pPr>
        <w:tabs>
          <w:tab w:val="left" w:pos="708"/>
          <w:tab w:val="left" w:pos="1416"/>
          <w:tab w:val="left" w:pos="2124"/>
          <w:tab w:val="left" w:pos="2832"/>
          <w:tab w:val="left" w:pos="660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0011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 xml:space="preserve">                                                              </w:t>
      </w:r>
      <w:r w:rsidRPr="00BA00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</w:t>
      </w:r>
    </w:p>
    <w:p w:rsidR="005A5E2D" w:rsidRPr="00FA31D2" w:rsidRDefault="005A5E2D" w:rsidP="005A5E2D">
      <w:pPr>
        <w:tabs>
          <w:tab w:val="left" w:pos="2340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Исх. № ____ « </w:t>
      </w:r>
      <w:r w:rsidR="0098195C">
        <w:rPr>
          <w:rFonts w:ascii="Times New Roman" w:eastAsia="Times New Roman" w:hAnsi="Times New Roman" w:cs="Times New Roman"/>
          <w:sz w:val="24"/>
          <w:szCs w:val="24"/>
        </w:rPr>
        <w:t>___ » 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20</w:t>
      </w:r>
      <w:r w:rsidR="0098195C">
        <w:rPr>
          <w:rFonts w:ascii="Times New Roman" w:eastAsia="Times New Roman" w:hAnsi="Times New Roman" w:cs="Times New Roman"/>
          <w:sz w:val="24"/>
          <w:szCs w:val="24"/>
        </w:rPr>
        <w:t>2</w:t>
      </w:r>
      <w:r w:rsidR="004E1C9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FA31D2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C53171" w:rsidRDefault="00343C00"/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"/>
        <w:gridCol w:w="2565"/>
        <w:gridCol w:w="1273"/>
        <w:gridCol w:w="472"/>
        <w:gridCol w:w="510"/>
        <w:gridCol w:w="2985"/>
        <w:gridCol w:w="1222"/>
      </w:tblGrid>
      <w:tr w:rsidR="005A5E2D" w:rsidRPr="006E623D" w:rsidTr="00343C00">
        <w:tc>
          <w:tcPr>
            <w:tcW w:w="436" w:type="dxa"/>
          </w:tcPr>
          <w:p w:rsidR="005A5E2D" w:rsidRPr="006E623D" w:rsidRDefault="005A5E2D" w:rsidP="00735DB3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2565" w:type="dxa"/>
          </w:tcPr>
          <w:p w:rsidR="005A5E2D" w:rsidRPr="006E623D" w:rsidRDefault="005A5E2D" w:rsidP="00735DB3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Адрес</w:t>
            </w:r>
          </w:p>
        </w:tc>
        <w:tc>
          <w:tcPr>
            <w:tcW w:w="1273" w:type="dxa"/>
            <w:tcBorders>
              <w:right w:val="single" w:sz="4" w:space="0" w:color="auto"/>
            </w:tcBorders>
          </w:tcPr>
          <w:p w:rsidR="005A5E2D" w:rsidRPr="006E623D" w:rsidRDefault="005A5E2D" w:rsidP="00735DB3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Номер дома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E2D" w:rsidRPr="006E623D" w:rsidRDefault="005A5E2D" w:rsidP="00735DB3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5A5E2D" w:rsidRPr="006E623D" w:rsidRDefault="005A5E2D" w:rsidP="00735DB3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2985" w:type="dxa"/>
            <w:tcBorders>
              <w:left w:val="single" w:sz="4" w:space="0" w:color="auto"/>
            </w:tcBorders>
          </w:tcPr>
          <w:p w:rsidR="005A5E2D" w:rsidRPr="006E623D" w:rsidRDefault="005A5E2D" w:rsidP="00735DB3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Адрес</w:t>
            </w:r>
          </w:p>
        </w:tc>
        <w:tc>
          <w:tcPr>
            <w:tcW w:w="1222" w:type="dxa"/>
          </w:tcPr>
          <w:p w:rsidR="005A5E2D" w:rsidRPr="006E623D" w:rsidRDefault="005A5E2D" w:rsidP="00735DB3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Номер дома</w:t>
            </w:r>
          </w:p>
        </w:tc>
      </w:tr>
      <w:tr w:rsidR="005A5E2D" w:rsidRPr="006E623D" w:rsidTr="00343C00">
        <w:tc>
          <w:tcPr>
            <w:tcW w:w="436" w:type="dxa"/>
          </w:tcPr>
          <w:p w:rsidR="005A5E2D" w:rsidRPr="006E623D" w:rsidRDefault="005A5E2D" w:rsidP="00735DB3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565" w:type="dxa"/>
            <w:vAlign w:val="center"/>
          </w:tcPr>
          <w:p w:rsidR="005A5E2D" w:rsidRPr="006E623D" w:rsidRDefault="005A5E2D" w:rsidP="00735DB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 xml:space="preserve">Комсомольская </w:t>
            </w:r>
          </w:p>
        </w:tc>
        <w:tc>
          <w:tcPr>
            <w:tcW w:w="1273" w:type="dxa"/>
            <w:tcBorders>
              <w:right w:val="single" w:sz="4" w:space="0" w:color="auto"/>
            </w:tcBorders>
            <w:vAlign w:val="center"/>
          </w:tcPr>
          <w:p w:rsidR="005A5E2D" w:rsidRPr="006E623D" w:rsidRDefault="005A5E2D" w:rsidP="00735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E2D" w:rsidRPr="006E623D" w:rsidRDefault="005A5E2D" w:rsidP="00735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5A5E2D" w:rsidRPr="006E623D" w:rsidRDefault="005A5E2D" w:rsidP="00735DB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2985" w:type="dxa"/>
            <w:tcBorders>
              <w:left w:val="single" w:sz="4" w:space="0" w:color="auto"/>
            </w:tcBorders>
            <w:vAlign w:val="center"/>
          </w:tcPr>
          <w:p w:rsidR="005A5E2D" w:rsidRPr="006E623D" w:rsidRDefault="005A5E2D" w:rsidP="00735DB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Промучасток</w:t>
            </w:r>
          </w:p>
        </w:tc>
        <w:tc>
          <w:tcPr>
            <w:tcW w:w="1222" w:type="dxa"/>
            <w:vAlign w:val="center"/>
          </w:tcPr>
          <w:p w:rsidR="005A5E2D" w:rsidRPr="006E623D" w:rsidRDefault="005A5E2D" w:rsidP="00735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5A5E2D" w:rsidRPr="006E623D" w:rsidTr="00343C00">
        <w:tc>
          <w:tcPr>
            <w:tcW w:w="436" w:type="dxa"/>
          </w:tcPr>
          <w:p w:rsidR="005A5E2D" w:rsidRPr="006E623D" w:rsidRDefault="005A5E2D" w:rsidP="00735DB3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565" w:type="dxa"/>
            <w:vAlign w:val="center"/>
          </w:tcPr>
          <w:p w:rsidR="005A5E2D" w:rsidRPr="006E623D" w:rsidRDefault="005A5E2D" w:rsidP="00735DB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 xml:space="preserve">Комсомольская </w:t>
            </w:r>
          </w:p>
        </w:tc>
        <w:tc>
          <w:tcPr>
            <w:tcW w:w="1273" w:type="dxa"/>
            <w:tcBorders>
              <w:right w:val="single" w:sz="4" w:space="0" w:color="auto"/>
            </w:tcBorders>
            <w:vAlign w:val="center"/>
          </w:tcPr>
          <w:p w:rsidR="005A5E2D" w:rsidRPr="006E623D" w:rsidRDefault="005A5E2D" w:rsidP="00735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2а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E2D" w:rsidRPr="006E623D" w:rsidRDefault="005A5E2D" w:rsidP="00735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5A5E2D" w:rsidRPr="006E623D" w:rsidRDefault="005A5E2D" w:rsidP="00735DB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2985" w:type="dxa"/>
            <w:tcBorders>
              <w:left w:val="single" w:sz="4" w:space="0" w:color="auto"/>
            </w:tcBorders>
            <w:vAlign w:val="center"/>
          </w:tcPr>
          <w:p w:rsidR="005A5E2D" w:rsidRPr="006E623D" w:rsidRDefault="005A5E2D" w:rsidP="00735DB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 xml:space="preserve">Ленина </w:t>
            </w:r>
          </w:p>
        </w:tc>
        <w:tc>
          <w:tcPr>
            <w:tcW w:w="1222" w:type="dxa"/>
            <w:vAlign w:val="center"/>
          </w:tcPr>
          <w:p w:rsidR="005A5E2D" w:rsidRPr="006E623D" w:rsidRDefault="005A5E2D" w:rsidP="00735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15</w:t>
            </w:r>
          </w:p>
        </w:tc>
      </w:tr>
      <w:tr w:rsidR="005A5E2D" w:rsidRPr="006E623D" w:rsidTr="00343C00">
        <w:tc>
          <w:tcPr>
            <w:tcW w:w="436" w:type="dxa"/>
          </w:tcPr>
          <w:p w:rsidR="005A5E2D" w:rsidRPr="006E623D" w:rsidRDefault="005A5E2D" w:rsidP="00735DB3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565" w:type="dxa"/>
            <w:vAlign w:val="center"/>
          </w:tcPr>
          <w:p w:rsidR="005A5E2D" w:rsidRPr="006E623D" w:rsidRDefault="005A5E2D" w:rsidP="00735DB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 xml:space="preserve">Лазо </w:t>
            </w:r>
          </w:p>
        </w:tc>
        <w:tc>
          <w:tcPr>
            <w:tcW w:w="1273" w:type="dxa"/>
            <w:tcBorders>
              <w:right w:val="single" w:sz="4" w:space="0" w:color="auto"/>
            </w:tcBorders>
            <w:vAlign w:val="center"/>
          </w:tcPr>
          <w:p w:rsidR="005A5E2D" w:rsidRPr="006E623D" w:rsidRDefault="005A5E2D" w:rsidP="00735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E2D" w:rsidRPr="006E623D" w:rsidRDefault="005A5E2D" w:rsidP="00735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5A5E2D" w:rsidRPr="006E623D" w:rsidRDefault="005A5E2D" w:rsidP="00735DB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2985" w:type="dxa"/>
            <w:tcBorders>
              <w:left w:val="single" w:sz="4" w:space="0" w:color="auto"/>
            </w:tcBorders>
            <w:vAlign w:val="center"/>
          </w:tcPr>
          <w:p w:rsidR="005A5E2D" w:rsidRPr="006E623D" w:rsidRDefault="005A5E2D" w:rsidP="00735DB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 xml:space="preserve">Ленина </w:t>
            </w:r>
          </w:p>
        </w:tc>
        <w:tc>
          <w:tcPr>
            <w:tcW w:w="1222" w:type="dxa"/>
            <w:vAlign w:val="center"/>
          </w:tcPr>
          <w:p w:rsidR="005A5E2D" w:rsidRPr="006E623D" w:rsidRDefault="005A5E2D" w:rsidP="00735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17</w:t>
            </w:r>
          </w:p>
        </w:tc>
      </w:tr>
      <w:tr w:rsidR="00343C00" w:rsidRPr="006E623D" w:rsidTr="00343C00">
        <w:tc>
          <w:tcPr>
            <w:tcW w:w="436" w:type="dxa"/>
          </w:tcPr>
          <w:p w:rsidR="00343C00" w:rsidRPr="006E623D" w:rsidRDefault="00343C00" w:rsidP="00343C00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565" w:type="dxa"/>
            <w:vAlign w:val="center"/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 xml:space="preserve">Ленина </w:t>
            </w:r>
          </w:p>
        </w:tc>
        <w:tc>
          <w:tcPr>
            <w:tcW w:w="1273" w:type="dxa"/>
            <w:tcBorders>
              <w:right w:val="single" w:sz="4" w:space="0" w:color="auto"/>
            </w:tcBorders>
            <w:vAlign w:val="center"/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985" w:type="dxa"/>
            <w:tcBorders>
              <w:left w:val="single" w:sz="4" w:space="0" w:color="auto"/>
            </w:tcBorders>
            <w:vAlign w:val="center"/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 xml:space="preserve">Ленина </w:t>
            </w:r>
          </w:p>
        </w:tc>
        <w:tc>
          <w:tcPr>
            <w:tcW w:w="1222" w:type="dxa"/>
            <w:vAlign w:val="center"/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21</w:t>
            </w:r>
          </w:p>
        </w:tc>
      </w:tr>
      <w:tr w:rsidR="00343C00" w:rsidRPr="006E623D" w:rsidTr="00343C00">
        <w:trPr>
          <w:trHeight w:val="150"/>
        </w:trPr>
        <w:tc>
          <w:tcPr>
            <w:tcW w:w="436" w:type="dxa"/>
          </w:tcPr>
          <w:p w:rsidR="00343C00" w:rsidRPr="006E623D" w:rsidRDefault="00343C00" w:rsidP="00343C00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565" w:type="dxa"/>
            <w:vAlign w:val="center"/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 xml:space="preserve">Ленина </w:t>
            </w:r>
          </w:p>
        </w:tc>
        <w:tc>
          <w:tcPr>
            <w:tcW w:w="1273" w:type="dxa"/>
            <w:tcBorders>
              <w:right w:val="single" w:sz="4" w:space="0" w:color="auto"/>
            </w:tcBorders>
            <w:vAlign w:val="center"/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2985" w:type="dxa"/>
            <w:tcBorders>
              <w:left w:val="single" w:sz="4" w:space="0" w:color="auto"/>
            </w:tcBorders>
            <w:vAlign w:val="center"/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 xml:space="preserve">Ленина </w:t>
            </w:r>
          </w:p>
        </w:tc>
        <w:tc>
          <w:tcPr>
            <w:tcW w:w="1222" w:type="dxa"/>
            <w:vAlign w:val="center"/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23</w:t>
            </w:r>
          </w:p>
        </w:tc>
      </w:tr>
      <w:tr w:rsidR="00343C00" w:rsidRPr="006E623D" w:rsidTr="00343C00">
        <w:tc>
          <w:tcPr>
            <w:tcW w:w="436" w:type="dxa"/>
          </w:tcPr>
          <w:p w:rsidR="00343C00" w:rsidRPr="006E623D" w:rsidRDefault="00343C00" w:rsidP="00343C00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565" w:type="dxa"/>
            <w:vAlign w:val="center"/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 xml:space="preserve">Ленина </w:t>
            </w:r>
          </w:p>
        </w:tc>
        <w:tc>
          <w:tcPr>
            <w:tcW w:w="1273" w:type="dxa"/>
            <w:tcBorders>
              <w:right w:val="single" w:sz="4" w:space="0" w:color="auto"/>
            </w:tcBorders>
            <w:vAlign w:val="center"/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2985" w:type="dxa"/>
            <w:tcBorders>
              <w:left w:val="single" w:sz="4" w:space="0" w:color="auto"/>
            </w:tcBorders>
            <w:vAlign w:val="center"/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 xml:space="preserve">Маяковского </w:t>
            </w:r>
          </w:p>
        </w:tc>
        <w:tc>
          <w:tcPr>
            <w:tcW w:w="1222" w:type="dxa"/>
            <w:vAlign w:val="center"/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22</w:t>
            </w:r>
          </w:p>
        </w:tc>
      </w:tr>
      <w:tr w:rsidR="00343C00" w:rsidRPr="006E623D" w:rsidTr="00343C00">
        <w:tc>
          <w:tcPr>
            <w:tcW w:w="436" w:type="dxa"/>
          </w:tcPr>
          <w:p w:rsidR="00343C00" w:rsidRPr="006E623D" w:rsidRDefault="00343C00" w:rsidP="00343C00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565" w:type="dxa"/>
            <w:vAlign w:val="center"/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 xml:space="preserve">Ленина </w:t>
            </w:r>
          </w:p>
        </w:tc>
        <w:tc>
          <w:tcPr>
            <w:tcW w:w="1273" w:type="dxa"/>
            <w:tcBorders>
              <w:right w:val="single" w:sz="4" w:space="0" w:color="auto"/>
            </w:tcBorders>
            <w:vAlign w:val="center"/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2985" w:type="dxa"/>
            <w:tcBorders>
              <w:left w:val="single" w:sz="4" w:space="0" w:color="auto"/>
            </w:tcBorders>
            <w:vAlign w:val="center"/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 xml:space="preserve">Маяковского </w:t>
            </w:r>
          </w:p>
        </w:tc>
        <w:tc>
          <w:tcPr>
            <w:tcW w:w="1222" w:type="dxa"/>
            <w:vAlign w:val="center"/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24</w:t>
            </w:r>
          </w:p>
        </w:tc>
      </w:tr>
      <w:tr w:rsidR="00343C00" w:rsidRPr="006E623D" w:rsidTr="00343C00">
        <w:tc>
          <w:tcPr>
            <w:tcW w:w="436" w:type="dxa"/>
          </w:tcPr>
          <w:p w:rsidR="00343C00" w:rsidRPr="006E623D" w:rsidRDefault="00343C00" w:rsidP="00343C00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565" w:type="dxa"/>
            <w:vAlign w:val="center"/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 xml:space="preserve">Лермонтова </w:t>
            </w:r>
          </w:p>
        </w:tc>
        <w:tc>
          <w:tcPr>
            <w:tcW w:w="1273" w:type="dxa"/>
            <w:tcBorders>
              <w:right w:val="single" w:sz="4" w:space="0" w:color="auto"/>
            </w:tcBorders>
            <w:vAlign w:val="center"/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2985" w:type="dxa"/>
            <w:tcBorders>
              <w:left w:val="single" w:sz="4" w:space="0" w:color="auto"/>
            </w:tcBorders>
            <w:vAlign w:val="center"/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 xml:space="preserve">Комсомольская </w:t>
            </w:r>
          </w:p>
        </w:tc>
        <w:tc>
          <w:tcPr>
            <w:tcW w:w="1222" w:type="dxa"/>
            <w:vAlign w:val="center"/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43C00" w:rsidRPr="006E623D" w:rsidTr="00343C00">
        <w:tc>
          <w:tcPr>
            <w:tcW w:w="436" w:type="dxa"/>
          </w:tcPr>
          <w:p w:rsidR="00343C00" w:rsidRPr="006E623D" w:rsidRDefault="00343C00" w:rsidP="00343C00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565" w:type="dxa"/>
            <w:vAlign w:val="center"/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 xml:space="preserve">Лермонтова </w:t>
            </w:r>
          </w:p>
        </w:tc>
        <w:tc>
          <w:tcPr>
            <w:tcW w:w="1273" w:type="dxa"/>
            <w:tcBorders>
              <w:right w:val="single" w:sz="4" w:space="0" w:color="auto"/>
            </w:tcBorders>
            <w:vAlign w:val="center"/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2985" w:type="dxa"/>
            <w:tcBorders>
              <w:left w:val="single" w:sz="4" w:space="0" w:color="auto"/>
            </w:tcBorders>
            <w:vAlign w:val="center"/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 xml:space="preserve">Комсомольская </w:t>
            </w:r>
          </w:p>
        </w:tc>
        <w:tc>
          <w:tcPr>
            <w:tcW w:w="1222" w:type="dxa"/>
            <w:vAlign w:val="center"/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343C00" w:rsidRPr="006E623D" w:rsidTr="00343C00">
        <w:tc>
          <w:tcPr>
            <w:tcW w:w="436" w:type="dxa"/>
          </w:tcPr>
          <w:p w:rsidR="00343C00" w:rsidRPr="006E623D" w:rsidRDefault="00343C00" w:rsidP="00343C00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565" w:type="dxa"/>
            <w:vAlign w:val="center"/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 xml:space="preserve">Лермонтова </w:t>
            </w:r>
          </w:p>
        </w:tc>
        <w:tc>
          <w:tcPr>
            <w:tcW w:w="1273" w:type="dxa"/>
            <w:tcBorders>
              <w:right w:val="single" w:sz="4" w:space="0" w:color="auto"/>
            </w:tcBorders>
            <w:vAlign w:val="center"/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2985" w:type="dxa"/>
            <w:tcBorders>
              <w:left w:val="single" w:sz="4" w:space="0" w:color="auto"/>
            </w:tcBorders>
            <w:vAlign w:val="center"/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Комсомольская</w:t>
            </w:r>
          </w:p>
        </w:tc>
        <w:tc>
          <w:tcPr>
            <w:tcW w:w="1222" w:type="dxa"/>
            <w:vAlign w:val="center"/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343C00" w:rsidRPr="006E623D" w:rsidTr="00343C00">
        <w:tc>
          <w:tcPr>
            <w:tcW w:w="436" w:type="dxa"/>
          </w:tcPr>
          <w:p w:rsidR="00343C00" w:rsidRPr="006E623D" w:rsidRDefault="00343C00" w:rsidP="00343C00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565" w:type="dxa"/>
            <w:vAlign w:val="center"/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 xml:space="preserve">Лермонтова </w:t>
            </w:r>
          </w:p>
        </w:tc>
        <w:tc>
          <w:tcPr>
            <w:tcW w:w="1273" w:type="dxa"/>
            <w:tcBorders>
              <w:right w:val="single" w:sz="4" w:space="0" w:color="auto"/>
            </w:tcBorders>
            <w:vAlign w:val="center"/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985" w:type="dxa"/>
            <w:tcBorders>
              <w:left w:val="single" w:sz="4" w:space="0" w:color="auto"/>
            </w:tcBorders>
            <w:vAlign w:val="center"/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 xml:space="preserve">Комсомольская </w:t>
            </w:r>
          </w:p>
        </w:tc>
        <w:tc>
          <w:tcPr>
            <w:tcW w:w="1222" w:type="dxa"/>
            <w:vAlign w:val="center"/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343C00" w:rsidRPr="006E623D" w:rsidTr="00343C00">
        <w:tc>
          <w:tcPr>
            <w:tcW w:w="436" w:type="dxa"/>
          </w:tcPr>
          <w:p w:rsidR="00343C00" w:rsidRPr="006E623D" w:rsidRDefault="00343C00" w:rsidP="00343C00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565" w:type="dxa"/>
            <w:vAlign w:val="center"/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 xml:space="preserve">Молодежная </w:t>
            </w:r>
          </w:p>
        </w:tc>
        <w:tc>
          <w:tcPr>
            <w:tcW w:w="1273" w:type="dxa"/>
            <w:tcBorders>
              <w:right w:val="single" w:sz="4" w:space="0" w:color="auto"/>
            </w:tcBorders>
            <w:vAlign w:val="center"/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1а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985" w:type="dxa"/>
            <w:tcBorders>
              <w:left w:val="single" w:sz="4" w:space="0" w:color="auto"/>
            </w:tcBorders>
            <w:vAlign w:val="center"/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 xml:space="preserve">Лермонтова </w:t>
            </w:r>
          </w:p>
        </w:tc>
        <w:tc>
          <w:tcPr>
            <w:tcW w:w="1222" w:type="dxa"/>
            <w:vAlign w:val="center"/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11</w:t>
            </w:r>
          </w:p>
        </w:tc>
      </w:tr>
      <w:tr w:rsidR="00343C00" w:rsidRPr="006E623D" w:rsidTr="00343C00">
        <w:tc>
          <w:tcPr>
            <w:tcW w:w="436" w:type="dxa"/>
          </w:tcPr>
          <w:p w:rsidR="00343C00" w:rsidRPr="006E623D" w:rsidRDefault="00343C00" w:rsidP="00343C00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2565" w:type="dxa"/>
            <w:vAlign w:val="center"/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 xml:space="preserve">Молодежная </w:t>
            </w:r>
          </w:p>
        </w:tc>
        <w:tc>
          <w:tcPr>
            <w:tcW w:w="1273" w:type="dxa"/>
            <w:tcBorders>
              <w:right w:val="single" w:sz="4" w:space="0" w:color="auto"/>
            </w:tcBorders>
            <w:vAlign w:val="center"/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985" w:type="dxa"/>
            <w:tcBorders>
              <w:left w:val="single" w:sz="4" w:space="0" w:color="auto"/>
            </w:tcBorders>
            <w:vAlign w:val="center"/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 xml:space="preserve">Лермонтова </w:t>
            </w:r>
          </w:p>
        </w:tc>
        <w:tc>
          <w:tcPr>
            <w:tcW w:w="1222" w:type="dxa"/>
            <w:vAlign w:val="center"/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13</w:t>
            </w:r>
          </w:p>
        </w:tc>
      </w:tr>
      <w:tr w:rsidR="00343C00" w:rsidRPr="006E623D" w:rsidTr="00343C00">
        <w:tc>
          <w:tcPr>
            <w:tcW w:w="436" w:type="dxa"/>
          </w:tcPr>
          <w:p w:rsidR="00343C00" w:rsidRPr="006E623D" w:rsidRDefault="00343C00" w:rsidP="00343C00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2565" w:type="dxa"/>
            <w:vAlign w:val="center"/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 xml:space="preserve">Молодежная </w:t>
            </w:r>
          </w:p>
        </w:tc>
        <w:tc>
          <w:tcPr>
            <w:tcW w:w="1273" w:type="dxa"/>
            <w:tcBorders>
              <w:right w:val="single" w:sz="4" w:space="0" w:color="auto"/>
            </w:tcBorders>
            <w:vAlign w:val="center"/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2а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985" w:type="dxa"/>
            <w:tcBorders>
              <w:left w:val="single" w:sz="4" w:space="0" w:color="auto"/>
            </w:tcBorders>
            <w:vAlign w:val="center"/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 xml:space="preserve">Лермонтова </w:t>
            </w:r>
          </w:p>
        </w:tc>
        <w:tc>
          <w:tcPr>
            <w:tcW w:w="1222" w:type="dxa"/>
            <w:vAlign w:val="center"/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15</w:t>
            </w:r>
          </w:p>
        </w:tc>
      </w:tr>
      <w:tr w:rsidR="00343C00" w:rsidRPr="006E623D" w:rsidTr="00343C00">
        <w:tc>
          <w:tcPr>
            <w:tcW w:w="436" w:type="dxa"/>
          </w:tcPr>
          <w:p w:rsidR="00343C00" w:rsidRPr="006E623D" w:rsidRDefault="00343C00" w:rsidP="00343C00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565" w:type="dxa"/>
            <w:vAlign w:val="center"/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 xml:space="preserve">Молодежная </w:t>
            </w:r>
          </w:p>
        </w:tc>
        <w:tc>
          <w:tcPr>
            <w:tcW w:w="1273" w:type="dxa"/>
            <w:tcBorders>
              <w:right w:val="single" w:sz="4" w:space="0" w:color="auto"/>
            </w:tcBorders>
            <w:vAlign w:val="center"/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985" w:type="dxa"/>
            <w:tcBorders>
              <w:left w:val="single" w:sz="4" w:space="0" w:color="auto"/>
            </w:tcBorders>
            <w:vAlign w:val="center"/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 xml:space="preserve">О. Кошевого </w:t>
            </w:r>
          </w:p>
        </w:tc>
        <w:tc>
          <w:tcPr>
            <w:tcW w:w="1222" w:type="dxa"/>
            <w:vAlign w:val="center"/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43C00" w:rsidRPr="006E623D" w:rsidTr="00343C00">
        <w:tc>
          <w:tcPr>
            <w:tcW w:w="436" w:type="dxa"/>
          </w:tcPr>
          <w:p w:rsidR="00343C00" w:rsidRPr="006E623D" w:rsidRDefault="00343C00" w:rsidP="00343C00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2565" w:type="dxa"/>
            <w:vAlign w:val="center"/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 xml:space="preserve">Молодежная </w:t>
            </w:r>
          </w:p>
        </w:tc>
        <w:tc>
          <w:tcPr>
            <w:tcW w:w="1273" w:type="dxa"/>
            <w:tcBorders>
              <w:right w:val="single" w:sz="4" w:space="0" w:color="auto"/>
            </w:tcBorders>
            <w:vAlign w:val="center"/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2985" w:type="dxa"/>
            <w:tcBorders>
              <w:left w:val="single" w:sz="4" w:space="0" w:color="auto"/>
            </w:tcBorders>
            <w:vAlign w:val="center"/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 xml:space="preserve">О. Кошевого </w:t>
            </w:r>
          </w:p>
        </w:tc>
        <w:tc>
          <w:tcPr>
            <w:tcW w:w="1222" w:type="dxa"/>
            <w:vAlign w:val="center"/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343C00" w:rsidRPr="006E623D" w:rsidTr="00343C00">
        <w:tc>
          <w:tcPr>
            <w:tcW w:w="436" w:type="dxa"/>
          </w:tcPr>
          <w:p w:rsidR="00343C00" w:rsidRPr="006E623D" w:rsidRDefault="00343C00" w:rsidP="00343C00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2565" w:type="dxa"/>
            <w:vAlign w:val="center"/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Молодежная</w:t>
            </w:r>
          </w:p>
        </w:tc>
        <w:tc>
          <w:tcPr>
            <w:tcW w:w="1273" w:type="dxa"/>
            <w:tcBorders>
              <w:right w:val="single" w:sz="4" w:space="0" w:color="auto"/>
            </w:tcBorders>
            <w:vAlign w:val="center"/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2985" w:type="dxa"/>
            <w:tcBorders>
              <w:left w:val="single" w:sz="4" w:space="0" w:color="auto"/>
            </w:tcBorders>
            <w:vAlign w:val="center"/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 xml:space="preserve">О. Кошевого </w:t>
            </w:r>
          </w:p>
        </w:tc>
        <w:tc>
          <w:tcPr>
            <w:tcW w:w="1222" w:type="dxa"/>
            <w:vAlign w:val="center"/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343C00" w:rsidRPr="006E623D" w:rsidTr="00343C00">
        <w:tc>
          <w:tcPr>
            <w:tcW w:w="436" w:type="dxa"/>
          </w:tcPr>
          <w:p w:rsidR="00343C00" w:rsidRPr="006E623D" w:rsidRDefault="00343C00" w:rsidP="00343C00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2565" w:type="dxa"/>
            <w:vAlign w:val="center"/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 xml:space="preserve">Молодежная </w:t>
            </w:r>
          </w:p>
        </w:tc>
        <w:tc>
          <w:tcPr>
            <w:tcW w:w="1273" w:type="dxa"/>
            <w:tcBorders>
              <w:right w:val="single" w:sz="4" w:space="0" w:color="auto"/>
            </w:tcBorders>
            <w:vAlign w:val="center"/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985" w:type="dxa"/>
            <w:tcBorders>
              <w:left w:val="single" w:sz="4" w:space="0" w:color="auto"/>
            </w:tcBorders>
            <w:vAlign w:val="center"/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 xml:space="preserve">Тимирязева </w:t>
            </w:r>
          </w:p>
        </w:tc>
        <w:tc>
          <w:tcPr>
            <w:tcW w:w="1222" w:type="dxa"/>
            <w:vAlign w:val="center"/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12</w:t>
            </w:r>
          </w:p>
        </w:tc>
      </w:tr>
      <w:tr w:rsidR="00343C00" w:rsidRPr="006E623D" w:rsidTr="00343C00">
        <w:tc>
          <w:tcPr>
            <w:tcW w:w="436" w:type="dxa"/>
          </w:tcPr>
          <w:p w:rsidR="00343C00" w:rsidRPr="006E623D" w:rsidRDefault="00343C00" w:rsidP="00343C00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2565" w:type="dxa"/>
            <w:vAlign w:val="center"/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 xml:space="preserve">Степная </w:t>
            </w:r>
          </w:p>
        </w:tc>
        <w:tc>
          <w:tcPr>
            <w:tcW w:w="1273" w:type="dxa"/>
            <w:tcBorders>
              <w:right w:val="single" w:sz="4" w:space="0" w:color="auto"/>
            </w:tcBorders>
            <w:vAlign w:val="center"/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2985" w:type="dxa"/>
            <w:tcBorders>
              <w:left w:val="single" w:sz="4" w:space="0" w:color="auto"/>
            </w:tcBorders>
            <w:vAlign w:val="center"/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 xml:space="preserve">Лермонтова </w:t>
            </w:r>
          </w:p>
        </w:tc>
        <w:tc>
          <w:tcPr>
            <w:tcW w:w="1222" w:type="dxa"/>
            <w:vAlign w:val="center"/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43C00" w:rsidRPr="006E623D" w:rsidTr="00343C00">
        <w:tc>
          <w:tcPr>
            <w:tcW w:w="436" w:type="dxa"/>
          </w:tcPr>
          <w:p w:rsidR="00343C00" w:rsidRPr="006E623D" w:rsidRDefault="00343C00" w:rsidP="00343C00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565" w:type="dxa"/>
            <w:vAlign w:val="center"/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 xml:space="preserve">Тимирязева </w:t>
            </w:r>
          </w:p>
        </w:tc>
        <w:tc>
          <w:tcPr>
            <w:tcW w:w="1273" w:type="dxa"/>
            <w:tcBorders>
              <w:right w:val="single" w:sz="4" w:space="0" w:color="auto"/>
            </w:tcBorders>
            <w:vAlign w:val="center"/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2985" w:type="dxa"/>
            <w:tcBorders>
              <w:left w:val="single" w:sz="4" w:space="0" w:color="auto"/>
            </w:tcBorders>
            <w:vAlign w:val="center"/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 xml:space="preserve">Лермонтова </w:t>
            </w:r>
          </w:p>
        </w:tc>
        <w:tc>
          <w:tcPr>
            <w:tcW w:w="1222" w:type="dxa"/>
            <w:vAlign w:val="center"/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343C00" w:rsidRPr="006E623D" w:rsidTr="00343C00">
        <w:tc>
          <w:tcPr>
            <w:tcW w:w="436" w:type="dxa"/>
          </w:tcPr>
          <w:p w:rsidR="00343C00" w:rsidRPr="006E623D" w:rsidRDefault="00343C00" w:rsidP="00343C00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2565" w:type="dxa"/>
            <w:vAlign w:val="center"/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Тимирязева</w:t>
            </w:r>
          </w:p>
        </w:tc>
        <w:tc>
          <w:tcPr>
            <w:tcW w:w="1273" w:type="dxa"/>
            <w:tcBorders>
              <w:right w:val="single" w:sz="4" w:space="0" w:color="auto"/>
            </w:tcBorders>
            <w:vAlign w:val="center"/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53</w:t>
            </w:r>
          </w:p>
        </w:tc>
        <w:tc>
          <w:tcPr>
            <w:tcW w:w="2985" w:type="dxa"/>
            <w:tcBorders>
              <w:left w:val="single" w:sz="4" w:space="0" w:color="auto"/>
            </w:tcBorders>
            <w:vAlign w:val="center"/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 xml:space="preserve">Лермонтова </w:t>
            </w:r>
          </w:p>
        </w:tc>
        <w:tc>
          <w:tcPr>
            <w:tcW w:w="1222" w:type="dxa"/>
            <w:vAlign w:val="center"/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343C00" w:rsidRPr="006E623D" w:rsidTr="00343C00">
        <w:tc>
          <w:tcPr>
            <w:tcW w:w="436" w:type="dxa"/>
          </w:tcPr>
          <w:p w:rsidR="00343C00" w:rsidRPr="006E623D" w:rsidRDefault="00343C00" w:rsidP="00343C00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2565" w:type="dxa"/>
            <w:vAlign w:val="center"/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 xml:space="preserve">Тимирязева </w:t>
            </w:r>
          </w:p>
        </w:tc>
        <w:tc>
          <w:tcPr>
            <w:tcW w:w="1273" w:type="dxa"/>
            <w:tcBorders>
              <w:right w:val="single" w:sz="4" w:space="0" w:color="auto"/>
            </w:tcBorders>
            <w:vAlign w:val="center"/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985" w:type="dxa"/>
            <w:tcBorders>
              <w:left w:val="single" w:sz="4" w:space="0" w:color="auto"/>
            </w:tcBorders>
            <w:vAlign w:val="center"/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 xml:space="preserve">Лермонтова </w:t>
            </w:r>
          </w:p>
        </w:tc>
        <w:tc>
          <w:tcPr>
            <w:tcW w:w="1222" w:type="dxa"/>
            <w:vAlign w:val="center"/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343C00" w:rsidRPr="006E623D" w:rsidTr="00343C00">
        <w:tc>
          <w:tcPr>
            <w:tcW w:w="436" w:type="dxa"/>
          </w:tcPr>
          <w:p w:rsidR="00343C00" w:rsidRPr="006E623D" w:rsidRDefault="00343C00" w:rsidP="00343C00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2565" w:type="dxa"/>
            <w:vAlign w:val="center"/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 xml:space="preserve">Тимирязева </w:t>
            </w:r>
          </w:p>
        </w:tc>
        <w:tc>
          <w:tcPr>
            <w:tcW w:w="1273" w:type="dxa"/>
            <w:tcBorders>
              <w:right w:val="single" w:sz="4" w:space="0" w:color="auto"/>
            </w:tcBorders>
            <w:vAlign w:val="center"/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985" w:type="dxa"/>
            <w:tcBorders>
              <w:left w:val="single" w:sz="4" w:space="0" w:color="auto"/>
            </w:tcBorders>
            <w:vAlign w:val="center"/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 xml:space="preserve">Маяковского </w:t>
            </w:r>
          </w:p>
        </w:tc>
        <w:tc>
          <w:tcPr>
            <w:tcW w:w="1222" w:type="dxa"/>
            <w:vAlign w:val="center"/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343C00" w:rsidRPr="006E623D" w:rsidTr="00343C00">
        <w:tc>
          <w:tcPr>
            <w:tcW w:w="436" w:type="dxa"/>
          </w:tcPr>
          <w:p w:rsidR="00343C00" w:rsidRPr="006E623D" w:rsidRDefault="00343C00" w:rsidP="00343C00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2565" w:type="dxa"/>
            <w:vAlign w:val="center"/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 xml:space="preserve">Х. Боев </w:t>
            </w:r>
          </w:p>
        </w:tc>
        <w:tc>
          <w:tcPr>
            <w:tcW w:w="1273" w:type="dxa"/>
            <w:tcBorders>
              <w:right w:val="single" w:sz="4" w:space="0" w:color="auto"/>
            </w:tcBorders>
            <w:vAlign w:val="center"/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985" w:type="dxa"/>
            <w:tcBorders>
              <w:left w:val="single" w:sz="4" w:space="0" w:color="auto"/>
            </w:tcBorders>
            <w:vAlign w:val="center"/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 xml:space="preserve">Маяковского </w:t>
            </w:r>
          </w:p>
        </w:tc>
        <w:tc>
          <w:tcPr>
            <w:tcW w:w="1222" w:type="dxa"/>
            <w:vAlign w:val="center"/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343C00" w:rsidRPr="006E623D" w:rsidTr="00343C00">
        <w:tc>
          <w:tcPr>
            <w:tcW w:w="436" w:type="dxa"/>
          </w:tcPr>
          <w:p w:rsidR="00343C00" w:rsidRPr="006E623D" w:rsidRDefault="00343C00" w:rsidP="00343C00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2565" w:type="dxa"/>
            <w:vAlign w:val="center"/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 xml:space="preserve">Х. Боев </w:t>
            </w:r>
          </w:p>
        </w:tc>
        <w:tc>
          <w:tcPr>
            <w:tcW w:w="1273" w:type="dxa"/>
            <w:tcBorders>
              <w:right w:val="single" w:sz="4" w:space="0" w:color="auto"/>
            </w:tcBorders>
            <w:vAlign w:val="center"/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985" w:type="dxa"/>
            <w:tcBorders>
              <w:left w:val="single" w:sz="4" w:space="0" w:color="auto"/>
            </w:tcBorders>
            <w:vAlign w:val="center"/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 xml:space="preserve">Маяковского </w:t>
            </w:r>
          </w:p>
        </w:tc>
        <w:tc>
          <w:tcPr>
            <w:tcW w:w="1222" w:type="dxa"/>
            <w:vAlign w:val="center"/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343C00" w:rsidRPr="006E623D" w:rsidTr="00343C00">
        <w:tc>
          <w:tcPr>
            <w:tcW w:w="436" w:type="dxa"/>
          </w:tcPr>
          <w:p w:rsidR="00343C00" w:rsidRPr="006E623D" w:rsidRDefault="00343C00" w:rsidP="00343C00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2565" w:type="dxa"/>
            <w:vAlign w:val="center"/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 xml:space="preserve">Х. Боев </w:t>
            </w:r>
          </w:p>
        </w:tc>
        <w:tc>
          <w:tcPr>
            <w:tcW w:w="1273" w:type="dxa"/>
            <w:tcBorders>
              <w:right w:val="single" w:sz="4" w:space="0" w:color="auto"/>
            </w:tcBorders>
            <w:vAlign w:val="center"/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</w:t>
            </w:r>
          </w:p>
        </w:tc>
        <w:tc>
          <w:tcPr>
            <w:tcW w:w="2985" w:type="dxa"/>
            <w:tcBorders>
              <w:left w:val="single" w:sz="4" w:space="0" w:color="auto"/>
            </w:tcBorders>
            <w:vAlign w:val="center"/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 xml:space="preserve">Тимирязева </w:t>
            </w:r>
          </w:p>
        </w:tc>
        <w:tc>
          <w:tcPr>
            <w:tcW w:w="1222" w:type="dxa"/>
            <w:vAlign w:val="center"/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343C00" w:rsidRPr="006E623D" w:rsidTr="00343C00">
        <w:tc>
          <w:tcPr>
            <w:tcW w:w="436" w:type="dxa"/>
          </w:tcPr>
          <w:p w:rsidR="00343C00" w:rsidRPr="006E623D" w:rsidRDefault="00343C00" w:rsidP="00343C00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2565" w:type="dxa"/>
            <w:vAlign w:val="center"/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 xml:space="preserve">Х. Боев </w:t>
            </w:r>
          </w:p>
        </w:tc>
        <w:tc>
          <w:tcPr>
            <w:tcW w:w="1273" w:type="dxa"/>
            <w:tcBorders>
              <w:right w:val="single" w:sz="4" w:space="0" w:color="auto"/>
            </w:tcBorders>
            <w:vAlign w:val="center"/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59</w:t>
            </w:r>
          </w:p>
        </w:tc>
        <w:tc>
          <w:tcPr>
            <w:tcW w:w="2985" w:type="dxa"/>
            <w:tcBorders>
              <w:left w:val="single" w:sz="4" w:space="0" w:color="auto"/>
            </w:tcBorders>
            <w:vAlign w:val="center"/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Олега Кошевого</w:t>
            </w:r>
          </w:p>
        </w:tc>
        <w:tc>
          <w:tcPr>
            <w:tcW w:w="1222" w:type="dxa"/>
            <w:vAlign w:val="center"/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19</w:t>
            </w:r>
          </w:p>
        </w:tc>
      </w:tr>
      <w:tr w:rsidR="00343C00" w:rsidRPr="006E623D" w:rsidTr="00343C00">
        <w:tc>
          <w:tcPr>
            <w:tcW w:w="436" w:type="dxa"/>
          </w:tcPr>
          <w:p w:rsidR="00343C00" w:rsidRPr="006E623D" w:rsidRDefault="00343C00" w:rsidP="00343C00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2565" w:type="dxa"/>
            <w:vAlign w:val="center"/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 xml:space="preserve">Тимирязева </w:t>
            </w:r>
          </w:p>
        </w:tc>
        <w:tc>
          <w:tcPr>
            <w:tcW w:w="1273" w:type="dxa"/>
            <w:tcBorders>
              <w:right w:val="single" w:sz="4" w:space="0" w:color="auto"/>
            </w:tcBorders>
            <w:vAlign w:val="center"/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2985" w:type="dxa"/>
            <w:tcBorders>
              <w:left w:val="single" w:sz="4" w:space="0" w:color="auto"/>
            </w:tcBorders>
            <w:vAlign w:val="center"/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Олега Кошевого</w:t>
            </w:r>
          </w:p>
        </w:tc>
        <w:tc>
          <w:tcPr>
            <w:tcW w:w="1222" w:type="dxa"/>
            <w:vAlign w:val="center"/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21</w:t>
            </w:r>
          </w:p>
        </w:tc>
      </w:tr>
      <w:tr w:rsidR="00343C00" w:rsidRPr="006E623D" w:rsidTr="00DE4263">
        <w:tc>
          <w:tcPr>
            <w:tcW w:w="436" w:type="dxa"/>
          </w:tcPr>
          <w:p w:rsidR="00343C00" w:rsidRPr="006E623D" w:rsidRDefault="00343C00" w:rsidP="00343C00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2565" w:type="dxa"/>
            <w:vAlign w:val="center"/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 xml:space="preserve">Тимирязева </w:t>
            </w:r>
          </w:p>
        </w:tc>
        <w:tc>
          <w:tcPr>
            <w:tcW w:w="1273" w:type="dxa"/>
            <w:tcBorders>
              <w:right w:val="single" w:sz="4" w:space="0" w:color="auto"/>
            </w:tcBorders>
            <w:vAlign w:val="center"/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</w:t>
            </w:r>
          </w:p>
        </w:tc>
        <w:tc>
          <w:tcPr>
            <w:tcW w:w="2985" w:type="dxa"/>
            <w:tcBorders>
              <w:left w:val="single" w:sz="4" w:space="0" w:color="auto"/>
            </w:tcBorders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Тимирязева</w:t>
            </w:r>
          </w:p>
        </w:tc>
        <w:tc>
          <w:tcPr>
            <w:tcW w:w="1222" w:type="dxa"/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</w:tr>
      <w:tr w:rsidR="00343C00" w:rsidRPr="006E623D" w:rsidTr="00DE4263">
        <w:tc>
          <w:tcPr>
            <w:tcW w:w="436" w:type="dxa"/>
          </w:tcPr>
          <w:p w:rsidR="00343C00" w:rsidRPr="006E623D" w:rsidRDefault="00343C00" w:rsidP="00343C00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2565" w:type="dxa"/>
            <w:vAlign w:val="center"/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 xml:space="preserve">Ленина </w:t>
            </w:r>
          </w:p>
        </w:tc>
        <w:tc>
          <w:tcPr>
            <w:tcW w:w="1273" w:type="dxa"/>
            <w:tcBorders>
              <w:right w:val="single" w:sz="4" w:space="0" w:color="auto"/>
            </w:tcBorders>
            <w:vAlign w:val="center"/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41а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343C00" w:rsidRPr="00343C00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-7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bookmarkStart w:id="0" w:name="_GoBack"/>
            <w:bookmarkEnd w:id="0"/>
          </w:p>
        </w:tc>
        <w:tc>
          <w:tcPr>
            <w:tcW w:w="2985" w:type="dxa"/>
            <w:tcBorders>
              <w:left w:val="single" w:sz="4" w:space="0" w:color="auto"/>
            </w:tcBorders>
          </w:tcPr>
          <w:p w:rsidR="00343C00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1-ая Чапаева-1</w:t>
            </w:r>
          </w:p>
        </w:tc>
        <w:tc>
          <w:tcPr>
            <w:tcW w:w="1222" w:type="dxa"/>
          </w:tcPr>
          <w:p w:rsidR="00343C00" w:rsidRPr="004E1C9B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корпус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1-10</w:t>
            </w:r>
          </w:p>
        </w:tc>
      </w:tr>
      <w:tr w:rsidR="00343C00" w:rsidRPr="006E623D" w:rsidTr="00343C00">
        <w:tc>
          <w:tcPr>
            <w:tcW w:w="436" w:type="dxa"/>
          </w:tcPr>
          <w:p w:rsidR="00343C00" w:rsidRPr="006E623D" w:rsidRDefault="00343C00" w:rsidP="00343C00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2565" w:type="dxa"/>
            <w:vAlign w:val="center"/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 xml:space="preserve">Ленина </w:t>
            </w:r>
          </w:p>
        </w:tc>
        <w:tc>
          <w:tcPr>
            <w:tcW w:w="1273" w:type="dxa"/>
            <w:tcBorders>
              <w:right w:val="single" w:sz="4" w:space="0" w:color="auto"/>
            </w:tcBorders>
            <w:vAlign w:val="center"/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43а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85" w:type="dxa"/>
            <w:tcBorders>
              <w:left w:val="single" w:sz="4" w:space="0" w:color="auto"/>
            </w:tcBorders>
            <w:vAlign w:val="center"/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2" w:type="dxa"/>
            <w:vAlign w:val="center"/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43C00" w:rsidRPr="006E623D" w:rsidTr="00343C00">
        <w:tc>
          <w:tcPr>
            <w:tcW w:w="436" w:type="dxa"/>
          </w:tcPr>
          <w:p w:rsidR="00343C00" w:rsidRPr="006E623D" w:rsidRDefault="00343C00" w:rsidP="00343C00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2565" w:type="dxa"/>
            <w:vAlign w:val="center"/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 xml:space="preserve">Ленина </w:t>
            </w:r>
          </w:p>
        </w:tc>
        <w:tc>
          <w:tcPr>
            <w:tcW w:w="1273" w:type="dxa"/>
            <w:tcBorders>
              <w:right w:val="single" w:sz="4" w:space="0" w:color="auto"/>
            </w:tcBorders>
            <w:vAlign w:val="center"/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623D">
              <w:rPr>
                <w:rFonts w:ascii="Times New Roman" w:eastAsia="Times New Roman" w:hAnsi="Times New Roman" w:cs="Times New Roman"/>
              </w:rPr>
              <w:t>45а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85" w:type="dxa"/>
            <w:tcBorders>
              <w:left w:val="single" w:sz="4" w:space="0" w:color="auto"/>
            </w:tcBorders>
          </w:tcPr>
          <w:p w:rsidR="00343C00" w:rsidRPr="006E623D" w:rsidRDefault="00343C00" w:rsidP="00343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2" w:type="dxa"/>
          </w:tcPr>
          <w:p w:rsidR="00343C00" w:rsidRPr="006E623D" w:rsidRDefault="00343C00" w:rsidP="0034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6E623D" w:rsidRDefault="006E623D"/>
    <w:p w:rsidR="005A5E2D" w:rsidRPr="004E1C9B" w:rsidRDefault="004E1C9B">
      <w:pPr>
        <w:rPr>
          <w:rFonts w:ascii="Times New Roman" w:hAnsi="Times New Roman" w:cs="Times New Roman"/>
          <w:sz w:val="24"/>
          <w:szCs w:val="24"/>
        </w:rPr>
      </w:pPr>
      <w:r w:rsidRPr="004E1C9B">
        <w:rPr>
          <w:rFonts w:ascii="Times New Roman" w:hAnsi="Times New Roman" w:cs="Times New Roman"/>
          <w:sz w:val="24"/>
          <w:szCs w:val="24"/>
        </w:rPr>
        <w:t>Генеральный директор</w:t>
      </w:r>
      <w:r w:rsidR="005A5E2D" w:rsidRPr="004E1C9B">
        <w:rPr>
          <w:rFonts w:ascii="Times New Roman" w:hAnsi="Times New Roman" w:cs="Times New Roman"/>
          <w:sz w:val="24"/>
          <w:szCs w:val="24"/>
        </w:rPr>
        <w:t xml:space="preserve"> ООО УК «</w:t>
      </w:r>
      <w:proofErr w:type="gramStart"/>
      <w:r w:rsidR="005A5E2D" w:rsidRPr="004E1C9B">
        <w:rPr>
          <w:rFonts w:ascii="Times New Roman" w:hAnsi="Times New Roman" w:cs="Times New Roman"/>
          <w:sz w:val="24"/>
          <w:szCs w:val="24"/>
        </w:rPr>
        <w:t xml:space="preserve">Рассвет»   </w:t>
      </w:r>
      <w:proofErr w:type="gramEnd"/>
      <w:r w:rsidR="005A5E2D" w:rsidRPr="004E1C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В.С. Леонов</w:t>
      </w:r>
    </w:p>
    <w:sectPr w:rsidR="005A5E2D" w:rsidRPr="004E1C9B" w:rsidSect="006E623D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EE2"/>
    <w:rsid w:val="002F726D"/>
    <w:rsid w:val="00343C00"/>
    <w:rsid w:val="004E1C9B"/>
    <w:rsid w:val="005A5E2D"/>
    <w:rsid w:val="006E623D"/>
    <w:rsid w:val="008724E0"/>
    <w:rsid w:val="00913EE2"/>
    <w:rsid w:val="0098195C"/>
    <w:rsid w:val="00AA3189"/>
    <w:rsid w:val="00B5111D"/>
    <w:rsid w:val="00BA0011"/>
    <w:rsid w:val="00F23B04"/>
    <w:rsid w:val="00FA4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4DBAE1-1EB1-4091-A1B6-3EFBBDA7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1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819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2024-01-18T04:23:00Z</cp:lastPrinted>
  <dcterms:created xsi:type="dcterms:W3CDTF">2022-03-02T00:44:00Z</dcterms:created>
  <dcterms:modified xsi:type="dcterms:W3CDTF">2025-03-12T02:21:00Z</dcterms:modified>
</cp:coreProperties>
</file>