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62457E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EF2A05">
        <w:rPr>
          <w:rFonts w:ascii="Times New Roman" w:eastAsia="SimSun" w:hAnsi="Times New Roman"/>
          <w:sz w:val="24"/>
          <w:szCs w:val="24"/>
        </w:rPr>
        <w:t>Молодежная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122B59">
        <w:rPr>
          <w:rFonts w:ascii="Times New Roman" w:eastAsia="SimSun" w:hAnsi="Times New Roman"/>
          <w:sz w:val="24"/>
          <w:szCs w:val="24"/>
        </w:rPr>
        <w:t>2</w:t>
      </w:r>
      <w:r w:rsidR="00EF2A0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8D68A2">
        <w:rPr>
          <w:rFonts w:ascii="Times New Roman" w:eastAsia="SimSun" w:hAnsi="Times New Roman"/>
          <w:sz w:val="24"/>
          <w:szCs w:val="24"/>
        </w:rPr>
        <w:t>01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8D68A2">
        <w:rPr>
          <w:rFonts w:ascii="Times New Roman" w:eastAsia="SimSun" w:hAnsi="Times New Roman"/>
          <w:sz w:val="24"/>
          <w:szCs w:val="24"/>
        </w:rPr>
        <w:t>января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CE37C7">
        <w:rPr>
          <w:rFonts w:ascii="Times New Roman" w:eastAsia="SimSun" w:hAnsi="Times New Roman"/>
          <w:sz w:val="24"/>
          <w:szCs w:val="24"/>
        </w:rPr>
        <w:t>1</w:t>
      </w:r>
      <w:r w:rsidR="00C74AE7">
        <w:rPr>
          <w:rFonts w:ascii="Times New Roman" w:eastAsia="SimSun" w:hAnsi="Times New Roman"/>
          <w:sz w:val="24"/>
          <w:szCs w:val="24"/>
        </w:rPr>
        <w:t>6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tbl>
      <w:tblPr>
        <w:tblW w:w="100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2"/>
        <w:gridCol w:w="3566"/>
        <w:gridCol w:w="2056"/>
        <w:gridCol w:w="1645"/>
        <w:gridCol w:w="1509"/>
      </w:tblGrid>
      <w:tr w:rsidR="00122B59" w:rsidRPr="00122B59" w:rsidTr="00122B59">
        <w:trPr>
          <w:trHeight w:val="323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Наименование вида работы (услуги)/место выполнения работ (услуг) 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Количественный</w:t>
            </w:r>
          </w:p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proofErr w:type="gramStart"/>
            <w:r w:rsidRPr="00122B5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показатель</w:t>
            </w:r>
            <w:proofErr w:type="gramEnd"/>
            <w:r w:rsidRPr="00122B5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Цена выполненной</w:t>
            </w:r>
            <w:r w:rsidRPr="00122B5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br/>
              <w:t>работы (оказанной</w:t>
            </w:r>
            <w:r w:rsidRPr="00122B5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br/>
              <w:t>услуги), в рублях</w:t>
            </w:r>
          </w:p>
        </w:tc>
      </w:tr>
      <w:tr w:rsidR="00122B59" w:rsidRPr="00122B59" w:rsidTr="00122B59">
        <w:trPr>
          <w:trHeight w:val="152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Содержание общего имущества МКД</w:t>
            </w:r>
          </w:p>
        </w:tc>
      </w:tr>
      <w:tr w:rsidR="00122B59" w:rsidRPr="00122B59" w:rsidTr="00122B59">
        <w:trPr>
          <w:trHeight w:val="152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Санитарное содержание мест общего пользования и придомовой территории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265 392,97</w:t>
            </w:r>
          </w:p>
        </w:tc>
      </w:tr>
      <w:tr w:rsidR="00122B59" w:rsidRPr="00122B59" w:rsidTr="00122B59">
        <w:trPr>
          <w:trHeight w:val="152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инженерного оборудования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70 598,99</w:t>
            </w:r>
          </w:p>
        </w:tc>
      </w:tr>
      <w:tr w:rsidR="00122B59" w:rsidRPr="00122B59" w:rsidTr="00122B59">
        <w:trPr>
          <w:trHeight w:val="152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130 478,74</w:t>
            </w:r>
          </w:p>
        </w:tc>
      </w:tr>
      <w:tr w:rsidR="00122B59" w:rsidRPr="00122B59" w:rsidTr="00122B59">
        <w:trPr>
          <w:trHeight w:val="152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466 470,70</w:t>
            </w:r>
          </w:p>
        </w:tc>
      </w:tr>
      <w:tr w:rsidR="00122B59" w:rsidRPr="00122B59" w:rsidTr="00122B59">
        <w:trPr>
          <w:trHeight w:val="152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Текущий ремонт общего имущества МКД</w:t>
            </w:r>
          </w:p>
        </w:tc>
      </w:tr>
      <w:tr w:rsidR="00122B59" w:rsidRPr="00122B59" w:rsidTr="00122B59">
        <w:trPr>
          <w:trHeight w:val="15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51 (подвал)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трубопровода ГВС с ВГП на трубу м/</w:t>
            </w:r>
            <w:proofErr w:type="spellStart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25.01.2021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4 м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3 601,16 </w:t>
            </w:r>
          </w:p>
        </w:tc>
      </w:tr>
      <w:tr w:rsidR="00122B59" w:rsidRPr="00122B59" w:rsidTr="00122B59">
        <w:trPr>
          <w:trHeight w:val="15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отопления трубой с ВГП на трубу м/</w:t>
            </w:r>
            <w:proofErr w:type="spellStart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05.01.2021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 м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2 544,68 </w:t>
            </w:r>
          </w:p>
        </w:tc>
      </w:tr>
      <w:tr w:rsidR="00122B59" w:rsidRPr="00122B59" w:rsidTr="00122B59">
        <w:trPr>
          <w:trHeight w:val="15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отопления трубой с ВГП на трубу м/</w:t>
            </w:r>
            <w:proofErr w:type="spellStart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09.02.2021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1,5 м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1 402,30 </w:t>
            </w:r>
          </w:p>
        </w:tc>
      </w:tr>
      <w:tr w:rsidR="00122B59" w:rsidRPr="00122B59" w:rsidTr="00122B59">
        <w:trPr>
          <w:trHeight w:val="15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придомовая</w:t>
            </w:r>
            <w:proofErr w:type="gramEnd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территория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Демонтаж, ремонт и монтаж пролетов заборчика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01.04.2021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 пролета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3 813,68 </w:t>
            </w:r>
          </w:p>
        </w:tc>
      </w:tr>
      <w:tr w:rsidR="00122B59" w:rsidRPr="00122B59" w:rsidTr="00122B59">
        <w:trPr>
          <w:trHeight w:val="15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58,62,66,70 ванна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ГВС с ВГП на трубы ППР д 25 – 8м, на трубы м/</w:t>
            </w:r>
            <w:proofErr w:type="spellStart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- 3,5 м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16.06.2021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11,5 м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9 761,01 </w:t>
            </w:r>
          </w:p>
        </w:tc>
      </w:tr>
      <w:tr w:rsidR="00122B59" w:rsidRPr="00122B59" w:rsidTr="00122B59">
        <w:trPr>
          <w:trHeight w:val="15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39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Чистка канализации вручную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29.06.2021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12 м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1 755,52 </w:t>
            </w:r>
          </w:p>
        </w:tc>
      </w:tr>
      <w:tr w:rsidR="00122B59" w:rsidRPr="00122B59" w:rsidTr="00122B59">
        <w:trPr>
          <w:trHeight w:val="15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подъезд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в ящике для уборщиц, Замена крана в подвале на стояке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29.06.2021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2 </w:t>
            </w:r>
            <w:proofErr w:type="spellStart"/>
            <w:r w:rsidRPr="00122B5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1 242,88 </w:t>
            </w:r>
          </w:p>
        </w:tc>
      </w:tr>
      <w:tr w:rsidR="00122B59" w:rsidRPr="00122B59" w:rsidTr="00122B59">
        <w:trPr>
          <w:trHeight w:val="15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придомовая</w:t>
            </w:r>
            <w:proofErr w:type="gramEnd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территория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дренажного колодца:</w:t>
            </w:r>
          </w:p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-копка дренажного колодца, доставка и монтаж колец для колодца, </w:t>
            </w:r>
            <w:proofErr w:type="spellStart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закопка</w:t>
            </w:r>
            <w:proofErr w:type="spellEnd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вывоз излишков грунта;</w:t>
            </w:r>
          </w:p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-доставка и монтаж дренажного лотка.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01.09.2021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8 </w:t>
            </w:r>
            <w:proofErr w:type="spellStart"/>
            <w:r w:rsidRPr="00122B5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маш.час</w:t>
            </w:r>
            <w:proofErr w:type="spellEnd"/>
          </w:p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1,5 </w:t>
            </w:r>
            <w:proofErr w:type="spellStart"/>
            <w:r w:rsidRPr="00122B5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маш.час</w:t>
            </w:r>
            <w:proofErr w:type="spellEnd"/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31 000,00</w:t>
            </w:r>
          </w:p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7 624,50</w:t>
            </w:r>
          </w:p>
        </w:tc>
      </w:tr>
      <w:tr w:rsidR="00122B59" w:rsidRPr="00122B59" w:rsidTr="00122B59">
        <w:trPr>
          <w:trHeight w:val="15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придомовая</w:t>
            </w:r>
            <w:proofErr w:type="gramEnd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территория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асфальтового покрытия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01.09.2021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122B5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122B5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138 000,00</w:t>
            </w:r>
          </w:p>
        </w:tc>
      </w:tr>
      <w:tr w:rsidR="00122B59" w:rsidRPr="00122B59" w:rsidTr="00122B59">
        <w:trPr>
          <w:trHeight w:val="15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придомовая</w:t>
            </w:r>
            <w:proofErr w:type="gramEnd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территория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Выравнивание дренажного канала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09.09.2021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2,25 </w:t>
            </w:r>
            <w:proofErr w:type="spellStart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1 351,10 </w:t>
            </w:r>
          </w:p>
        </w:tc>
      </w:tr>
      <w:tr w:rsidR="00122B59" w:rsidRPr="00122B59" w:rsidTr="00122B59">
        <w:trPr>
          <w:trHeight w:val="15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35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Установка 6-секц радиатора </w:t>
            </w:r>
            <w:proofErr w:type="spellStart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отопления+добавление</w:t>
            </w:r>
            <w:proofErr w:type="spellEnd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2-х секций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14.09.2021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122B5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4 657,39 </w:t>
            </w:r>
          </w:p>
        </w:tc>
      </w:tr>
      <w:tr w:rsidR="00122B59" w:rsidRPr="00122B59" w:rsidTr="00122B59">
        <w:trPr>
          <w:trHeight w:val="15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36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межпанельных швов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01.09.2021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64,2 м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11 703,82</w:t>
            </w:r>
          </w:p>
        </w:tc>
      </w:tr>
      <w:tr w:rsidR="00122B59" w:rsidRPr="00122B59" w:rsidTr="00122B59">
        <w:trPr>
          <w:trHeight w:val="15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60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на подводке ХВС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122B5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488,02 </w:t>
            </w:r>
          </w:p>
        </w:tc>
      </w:tr>
      <w:tr w:rsidR="00122B59" w:rsidRPr="00122B59" w:rsidTr="00122B59">
        <w:trPr>
          <w:trHeight w:val="15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41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на подводке ХВС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03.11.2021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122B5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488,02 </w:t>
            </w:r>
          </w:p>
        </w:tc>
      </w:tr>
      <w:tr w:rsidR="00122B59" w:rsidRPr="00122B59" w:rsidTr="00122B59">
        <w:trPr>
          <w:trHeight w:val="15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42-48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м/</w:t>
            </w:r>
            <w:proofErr w:type="spellStart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ППР д 25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21.12.2021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 м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1 747,29 </w:t>
            </w:r>
          </w:p>
        </w:tc>
      </w:tr>
      <w:tr w:rsidR="00122B59" w:rsidRPr="00122B59" w:rsidTr="00122B59">
        <w:trPr>
          <w:trHeight w:val="15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подвал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Изготовление узла ввода и учета ХВС: сборка трубопровода ХВС из трубы ВГП 50, установка обратного клапана </w:t>
            </w:r>
            <w:proofErr w:type="spellStart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40, установка фильтра сетчатого фланцевого </w:t>
            </w:r>
            <w:proofErr w:type="spellStart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50, установка кранов шаровых </w:t>
            </w:r>
            <w:proofErr w:type="spellStart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вварных</w:t>
            </w:r>
            <w:proofErr w:type="spellEnd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50, врезка патрубка </w:t>
            </w:r>
            <w:proofErr w:type="spellStart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25 в трубу ВГП </w:t>
            </w:r>
            <w:proofErr w:type="spellStart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50 с установкой шарового крана 1", врезка патрубка 1/2" с установкой шарового крана 1/2", демонтаж фильтра сетчатого </w:t>
            </w:r>
            <w:proofErr w:type="spellStart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50, демонтаж клапана балансировочного </w:t>
            </w:r>
            <w:proofErr w:type="spellStart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40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23.12.2021, 27.12.2021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5 м трубопровода</w:t>
            </w:r>
          </w:p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8 врезок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18 173,45 </w:t>
            </w:r>
          </w:p>
        </w:tc>
      </w:tr>
      <w:tr w:rsidR="00122B59" w:rsidRPr="00122B59" w:rsidTr="00122B59">
        <w:trPr>
          <w:trHeight w:val="152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B59" w:rsidRPr="00122B59" w:rsidRDefault="00122B59" w:rsidP="00122B5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122B59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239 354,82</w:t>
            </w:r>
          </w:p>
        </w:tc>
      </w:tr>
    </w:tbl>
    <w:p w:rsidR="004055E9" w:rsidRDefault="004055E9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Default="00CC0DDD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122B59">
        <w:rPr>
          <w:rFonts w:ascii="Times New Roman" w:eastAsia="SimSun" w:hAnsi="Times New Roman"/>
          <w:sz w:val="24"/>
          <w:szCs w:val="24"/>
        </w:rPr>
        <w:t>221 407,32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122B59">
        <w:rPr>
          <w:rFonts w:ascii="Times New Roman" w:eastAsia="SimSun" w:hAnsi="Times New Roman"/>
          <w:sz w:val="24"/>
          <w:szCs w:val="24"/>
        </w:rPr>
        <w:t>220 248,31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BC50E8" w:rsidRPr="00CB1394" w:rsidRDefault="00BC50E8" w:rsidP="00BC50E8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 </w:t>
      </w:r>
      <w:r w:rsidR="00122B59">
        <w:rPr>
          <w:rFonts w:ascii="Times New Roman" w:eastAsia="SimSun" w:hAnsi="Times New Roman"/>
          <w:sz w:val="24"/>
          <w:szCs w:val="24"/>
        </w:rPr>
        <w:t>18 481,41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 xml:space="preserve">, оплачено населением </w:t>
      </w:r>
      <w:r w:rsidR="00122B59">
        <w:rPr>
          <w:rFonts w:ascii="Times New Roman" w:eastAsia="SimSun" w:hAnsi="Times New Roman"/>
          <w:sz w:val="24"/>
          <w:szCs w:val="24"/>
        </w:rPr>
        <w:t>18 384,67</w:t>
      </w:r>
      <w:r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122B59">
        <w:rPr>
          <w:rFonts w:ascii="Times New Roman" w:eastAsia="SimSun" w:hAnsi="Times New Roman"/>
          <w:sz w:val="24"/>
          <w:szCs w:val="24"/>
        </w:rPr>
        <w:t>548 158,45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122B59">
        <w:rPr>
          <w:rFonts w:ascii="Times New Roman" w:eastAsia="SimSun" w:hAnsi="Times New Roman"/>
          <w:sz w:val="24"/>
          <w:szCs w:val="24"/>
        </w:rPr>
        <w:t>545 289,23</w:t>
      </w:r>
      <w:r w:rsidR="00811941">
        <w:rPr>
          <w:rFonts w:ascii="Times New Roman" w:eastAsia="SimSun" w:hAnsi="Times New Roman"/>
          <w:sz w:val="24"/>
          <w:szCs w:val="24"/>
        </w:rPr>
        <w:t xml:space="preserve"> </w:t>
      </w:r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122B59">
        <w:rPr>
          <w:rFonts w:ascii="Times New Roman" w:eastAsia="SimSun" w:hAnsi="Times New Roman"/>
          <w:sz w:val="24"/>
          <w:szCs w:val="24"/>
        </w:rPr>
        <w:t>872 692,06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122B59">
        <w:rPr>
          <w:rFonts w:ascii="Times New Roman" w:eastAsia="SimSun" w:hAnsi="Times New Roman"/>
          <w:sz w:val="24"/>
          <w:szCs w:val="24"/>
        </w:rPr>
        <w:t>868 123,98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122B59">
        <w:rPr>
          <w:rFonts w:ascii="Times New Roman" w:eastAsia="SimSun" w:hAnsi="Times New Roman"/>
          <w:b/>
          <w:sz w:val="24"/>
          <w:szCs w:val="24"/>
        </w:rPr>
        <w:t>4</w:t>
      </w:r>
      <w:proofErr w:type="gramEnd"/>
      <w:r w:rsidR="00122B59">
        <w:rPr>
          <w:rFonts w:ascii="Times New Roman" w:eastAsia="SimSun" w:hAnsi="Times New Roman"/>
          <w:b/>
          <w:sz w:val="24"/>
          <w:szCs w:val="24"/>
        </w:rPr>
        <w:t> 568,08</w:t>
      </w:r>
      <w:bookmarkStart w:id="0" w:name="_GoBack"/>
      <w:bookmarkEnd w:id="0"/>
      <w:r w:rsidR="00605752">
        <w:rPr>
          <w:rFonts w:ascii="Times New Roman" w:eastAsia="SimSun" w:hAnsi="Times New Roman"/>
          <w:b/>
          <w:sz w:val="24"/>
          <w:szCs w:val="24"/>
        </w:rPr>
        <w:t xml:space="preserve"> 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>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CC0DDD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EF2A05" w:rsidRDefault="00EF2A05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EF2A05" w:rsidRDefault="00EF2A05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B632C"/>
    <w:rsid w:val="00122B59"/>
    <w:rsid w:val="001557B9"/>
    <w:rsid w:val="0018155C"/>
    <w:rsid w:val="001C2CA9"/>
    <w:rsid w:val="002E5C47"/>
    <w:rsid w:val="0033604D"/>
    <w:rsid w:val="003D312F"/>
    <w:rsid w:val="004055E9"/>
    <w:rsid w:val="0045385D"/>
    <w:rsid w:val="00470464"/>
    <w:rsid w:val="004D05F2"/>
    <w:rsid w:val="004F213A"/>
    <w:rsid w:val="004F354F"/>
    <w:rsid w:val="004F490A"/>
    <w:rsid w:val="0055658F"/>
    <w:rsid w:val="0059436C"/>
    <w:rsid w:val="005A7DDA"/>
    <w:rsid w:val="005E77C4"/>
    <w:rsid w:val="00605752"/>
    <w:rsid w:val="006125F8"/>
    <w:rsid w:val="0062457E"/>
    <w:rsid w:val="00634481"/>
    <w:rsid w:val="00663687"/>
    <w:rsid w:val="00665471"/>
    <w:rsid w:val="00675DC0"/>
    <w:rsid w:val="006866A4"/>
    <w:rsid w:val="00745756"/>
    <w:rsid w:val="00757C7A"/>
    <w:rsid w:val="00811941"/>
    <w:rsid w:val="008968A5"/>
    <w:rsid w:val="008D68A2"/>
    <w:rsid w:val="0091710A"/>
    <w:rsid w:val="0092021A"/>
    <w:rsid w:val="00A60FE1"/>
    <w:rsid w:val="00AF1F97"/>
    <w:rsid w:val="00B4538C"/>
    <w:rsid w:val="00B523E3"/>
    <w:rsid w:val="00B546AB"/>
    <w:rsid w:val="00BC50E8"/>
    <w:rsid w:val="00C74AE7"/>
    <w:rsid w:val="00CB1394"/>
    <w:rsid w:val="00CC0DDD"/>
    <w:rsid w:val="00CE37C7"/>
    <w:rsid w:val="00CF65CF"/>
    <w:rsid w:val="00D05A3E"/>
    <w:rsid w:val="00DD7A98"/>
    <w:rsid w:val="00DE6804"/>
    <w:rsid w:val="00E41224"/>
    <w:rsid w:val="00E840E8"/>
    <w:rsid w:val="00E9090A"/>
    <w:rsid w:val="00ED3E67"/>
    <w:rsid w:val="00EF2A05"/>
    <w:rsid w:val="00F615FC"/>
    <w:rsid w:val="00F74BF4"/>
    <w:rsid w:val="00F84D6E"/>
    <w:rsid w:val="00FE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2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48</cp:revision>
  <dcterms:created xsi:type="dcterms:W3CDTF">2022-02-18T05:35:00Z</dcterms:created>
  <dcterms:modified xsi:type="dcterms:W3CDTF">2022-03-03T06:22:00Z</dcterms:modified>
</cp:coreProperties>
</file>