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EC41D7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133DD5">
        <w:rPr>
          <w:rFonts w:ascii="Times New Roman" w:eastAsia="SimSun" w:hAnsi="Times New Roman"/>
          <w:sz w:val="24"/>
          <w:szCs w:val="24"/>
        </w:rPr>
        <w:t>Олега Кошевого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F30EEF">
        <w:rPr>
          <w:rFonts w:ascii="Times New Roman" w:eastAsia="SimSun" w:hAnsi="Times New Roman"/>
          <w:sz w:val="24"/>
          <w:szCs w:val="24"/>
        </w:rPr>
        <w:t>19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C3364C">
        <w:rPr>
          <w:rFonts w:ascii="Times New Roman" w:eastAsia="SimSun" w:hAnsi="Times New Roman"/>
          <w:sz w:val="24"/>
          <w:szCs w:val="24"/>
        </w:rPr>
        <w:t>06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C3364C">
        <w:rPr>
          <w:rFonts w:ascii="Times New Roman" w:eastAsia="SimSun" w:hAnsi="Times New Roman"/>
          <w:sz w:val="24"/>
          <w:szCs w:val="24"/>
        </w:rPr>
        <w:t>июля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3364C">
        <w:rPr>
          <w:rFonts w:ascii="Times New Roman" w:eastAsia="SimSun" w:hAnsi="Times New Roman"/>
          <w:sz w:val="24"/>
          <w:szCs w:val="24"/>
        </w:rPr>
        <w:t>7</w:t>
      </w:r>
      <w:bookmarkStart w:id="0" w:name="_GoBack"/>
      <w:bookmarkEnd w:id="0"/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F30EEF" w:rsidRDefault="00F30EEF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8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4"/>
        <w:gridCol w:w="3516"/>
        <w:gridCol w:w="2027"/>
        <w:gridCol w:w="1081"/>
        <w:gridCol w:w="2029"/>
      </w:tblGrid>
      <w:tr w:rsidR="00F30EEF" w:rsidRPr="00F30EEF" w:rsidTr="00F30EEF">
        <w:trPr>
          <w:trHeight w:val="74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F30EEF" w:rsidRPr="00F30EEF" w:rsidTr="00F30EEF">
        <w:trPr>
          <w:trHeight w:val="35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F30EEF" w:rsidRPr="00F30EEF" w:rsidTr="00F30EEF">
        <w:trPr>
          <w:trHeight w:val="35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194 472,24</w:t>
            </w:r>
          </w:p>
        </w:tc>
      </w:tr>
      <w:tr w:rsidR="00F30EEF" w:rsidRPr="00F30EEF" w:rsidTr="00F30EEF">
        <w:trPr>
          <w:trHeight w:val="35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79 901,52</w:t>
            </w:r>
          </w:p>
        </w:tc>
      </w:tr>
      <w:tr w:rsidR="00F30EEF" w:rsidRPr="00F30EEF" w:rsidTr="00F30EEF">
        <w:trPr>
          <w:trHeight w:val="35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42 794,76</w:t>
            </w:r>
          </w:p>
        </w:tc>
      </w:tr>
      <w:tr w:rsidR="00F30EEF" w:rsidRPr="00F30EEF" w:rsidTr="00F30EEF">
        <w:trPr>
          <w:trHeight w:val="35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317 168,52</w:t>
            </w:r>
          </w:p>
        </w:tc>
      </w:tr>
      <w:tr w:rsidR="00F30EEF" w:rsidRPr="00F30EEF" w:rsidTr="00F30EEF">
        <w:trPr>
          <w:trHeight w:val="35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светильника над подъездом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1 753,19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Изготовление и установка лавочки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28.07.2021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6 191,24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участка стояка отопления с ВГП на ППР д25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09.06.2021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5 495,84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18, 21, 24, 27, 30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ППР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19 992,52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кранов шаровых, </w:t>
            </w:r>
          </w:p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прокладка</w:t>
            </w:r>
            <w:proofErr w:type="gram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трубопровода м/</w:t>
            </w:r>
            <w:proofErr w:type="spell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6 747,10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538,95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Крепление труб пластиковой канализации хомутами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1 024,79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спускника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кран </w:t>
            </w:r>
            <w:proofErr w:type="spell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ППР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384,02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27 до крыши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центральной канализации на трубу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5,5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3 098,57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30,27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Заполнение технологических отверстий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12.10.2021-13.10.2021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1 383,69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Демонтаж </w:t>
            </w:r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электропроводки  и</w:t>
            </w:r>
            <w:proofErr w:type="gramEnd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светильников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01.11.2021-02.11.2021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30 м</w:t>
            </w:r>
          </w:p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F30EE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1 945,48 </w:t>
            </w:r>
          </w:p>
        </w:tc>
      </w:tr>
      <w:tr w:rsidR="00F30EEF" w:rsidRPr="00F30EEF" w:rsidTr="00F30EEF">
        <w:trPr>
          <w:trHeight w:val="3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Врезки в действующие сети отопления и ГВС, установка шаровых кранов д32, д15, д20, установка балансировочного клапана д20, установка циркуляционного насоса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27 816,60 </w:t>
            </w:r>
          </w:p>
        </w:tc>
      </w:tr>
      <w:tr w:rsidR="00F30EEF" w:rsidRPr="00F30EEF" w:rsidTr="00F30EEF">
        <w:trPr>
          <w:trHeight w:val="35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0EEF" w:rsidRPr="00F30EEF" w:rsidRDefault="00F30EEF" w:rsidP="00F30EE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F30EEF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76 860,02</w:t>
            </w:r>
          </w:p>
        </w:tc>
      </w:tr>
    </w:tbl>
    <w:p w:rsidR="00912FF1" w:rsidRDefault="00912FF1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30EEF">
        <w:rPr>
          <w:rFonts w:ascii="Times New Roman" w:eastAsia="SimSun" w:hAnsi="Times New Roman"/>
          <w:sz w:val="24"/>
          <w:szCs w:val="24"/>
        </w:rPr>
        <w:t>162 240,84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30EEF">
        <w:rPr>
          <w:rFonts w:ascii="Times New Roman" w:eastAsia="SimSun" w:hAnsi="Times New Roman"/>
          <w:sz w:val="24"/>
          <w:szCs w:val="24"/>
        </w:rPr>
        <w:t>164 402,02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F30EEF">
        <w:rPr>
          <w:rFonts w:ascii="Times New Roman" w:eastAsia="SimSun" w:hAnsi="Times New Roman"/>
          <w:sz w:val="24"/>
          <w:szCs w:val="24"/>
        </w:rPr>
        <w:t>18 959,64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F30EEF">
        <w:rPr>
          <w:rFonts w:ascii="Times New Roman" w:eastAsia="SimSun" w:hAnsi="Times New Roman"/>
          <w:sz w:val="24"/>
          <w:szCs w:val="24"/>
        </w:rPr>
        <w:t>19 212,25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912FF1" w:rsidRDefault="00912FF1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lastRenderedPageBreak/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30EEF">
        <w:rPr>
          <w:rFonts w:ascii="Times New Roman" w:eastAsia="SimSun" w:hAnsi="Times New Roman"/>
          <w:sz w:val="24"/>
          <w:szCs w:val="24"/>
        </w:rPr>
        <w:t>367 547,04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30EEF">
        <w:rPr>
          <w:rFonts w:ascii="Times New Roman" w:eastAsia="SimSun" w:hAnsi="Times New Roman"/>
          <w:sz w:val="24"/>
          <w:szCs w:val="24"/>
        </w:rPr>
        <w:t>372 443,28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30EEF">
        <w:rPr>
          <w:rFonts w:ascii="Times New Roman" w:eastAsia="SimSun" w:hAnsi="Times New Roman"/>
          <w:sz w:val="24"/>
          <w:szCs w:val="24"/>
        </w:rPr>
        <w:t>610 772,88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30EEF">
        <w:rPr>
          <w:rFonts w:ascii="Times New Roman" w:eastAsia="SimSun" w:hAnsi="Times New Roman"/>
          <w:sz w:val="24"/>
          <w:szCs w:val="24"/>
        </w:rPr>
        <w:t>618 909,10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F30EEF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F30EEF">
        <w:rPr>
          <w:rFonts w:ascii="Times New Roman" w:eastAsia="SimSun" w:hAnsi="Times New Roman"/>
          <w:b/>
          <w:sz w:val="24"/>
          <w:szCs w:val="24"/>
        </w:rPr>
        <w:t>,00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C41D7" w:rsidRDefault="00EC41D7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33DD5"/>
    <w:rsid w:val="001557B9"/>
    <w:rsid w:val="0018155C"/>
    <w:rsid w:val="001C2CA9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F40E9"/>
    <w:rsid w:val="00811941"/>
    <w:rsid w:val="008968A5"/>
    <w:rsid w:val="008D68A2"/>
    <w:rsid w:val="00912FF1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3364C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C41D7"/>
    <w:rsid w:val="00ED3E67"/>
    <w:rsid w:val="00EF2A05"/>
    <w:rsid w:val="00F30EEF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60</cp:revision>
  <dcterms:created xsi:type="dcterms:W3CDTF">2022-02-18T05:35:00Z</dcterms:created>
  <dcterms:modified xsi:type="dcterms:W3CDTF">2022-03-03T07:51:00Z</dcterms:modified>
</cp:coreProperties>
</file>