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133DD5">
        <w:rPr>
          <w:rFonts w:ascii="Times New Roman" w:eastAsia="SimSun" w:hAnsi="Times New Roman"/>
          <w:sz w:val="24"/>
          <w:szCs w:val="24"/>
        </w:rPr>
        <w:t>Олега Кошевого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133DD5">
        <w:rPr>
          <w:rFonts w:ascii="Times New Roman" w:eastAsia="SimSun" w:hAnsi="Times New Roman"/>
          <w:sz w:val="24"/>
          <w:szCs w:val="24"/>
        </w:rPr>
        <w:t>1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133DD5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3139"/>
        <w:gridCol w:w="1849"/>
        <w:gridCol w:w="2114"/>
        <w:gridCol w:w="1585"/>
      </w:tblGrid>
      <w:tr w:rsidR="00133DD5" w:rsidRPr="00133DD5" w:rsidTr="00133DD5">
        <w:trPr>
          <w:trHeight w:val="759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133DD5" w:rsidRPr="00133DD5" w:rsidTr="00133DD5">
        <w:trPr>
          <w:trHeight w:val="3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133DD5" w:rsidRPr="00133DD5" w:rsidTr="00133DD5">
        <w:trPr>
          <w:trHeight w:val="358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53 138,28</w:t>
            </w:r>
          </w:p>
        </w:tc>
      </w:tr>
      <w:tr w:rsidR="00133DD5" w:rsidRPr="00133DD5" w:rsidTr="00133DD5">
        <w:trPr>
          <w:trHeight w:val="358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оборудования: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15 245,76</w:t>
            </w:r>
          </w:p>
        </w:tc>
      </w:tr>
      <w:tr w:rsidR="00133DD5" w:rsidRPr="00133DD5" w:rsidTr="00133DD5">
        <w:trPr>
          <w:trHeight w:val="358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133D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33D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28 271,40</w:t>
            </w:r>
          </w:p>
        </w:tc>
      </w:tr>
      <w:tr w:rsidR="00133DD5" w:rsidRPr="00133DD5" w:rsidTr="00133DD5">
        <w:trPr>
          <w:trHeight w:val="358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96 655,44</w:t>
            </w:r>
          </w:p>
        </w:tc>
      </w:tr>
      <w:tr w:rsidR="00133DD5" w:rsidRPr="00133DD5" w:rsidTr="00133DD5">
        <w:trPr>
          <w:trHeight w:val="35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412,37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15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Замена участка канализации трубой ПЭ,</w:t>
            </w:r>
          </w:p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участка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стояка ХВС и ГВС трубой ППР д25, д20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26.05.2021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>3 м</w:t>
            </w:r>
          </w:p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>6м и 12м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16 940,86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13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Замена крана на подводке ХВС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18.06.2021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441,94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подъезд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Подготовка поверхности дверей к окрашиванию, окраска дверей на два раза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28.09.2021,  29.09.2021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 (5,04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кв.м</w:t>
            </w:r>
            <w:proofErr w:type="spellEnd"/>
            <w:r w:rsidRPr="00133DD5">
              <w:rPr>
                <w:rFonts w:ascii="Times New Roman" w:eastAsia="SimSun" w:hAnsi="Times New Roman"/>
                <w:sz w:val="20"/>
                <w:szCs w:val="20"/>
              </w:rPr>
              <w:t>.)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851,25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Демонтаж участка чугунной канализации, прокладка трубы ПЭ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20.10.2021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>0,75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1 281,52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Заполнение технологических отверстий, заливка пола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21.10.2021-22.10.2021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1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 (0,07 м</w:t>
            </w:r>
            <w:proofErr w:type="gram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3)-</w:t>
            </w:r>
            <w:proofErr w:type="gramEnd"/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 отверстия</w:t>
            </w:r>
          </w:p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 xml:space="preserve">0,36 </w:t>
            </w:r>
            <w:proofErr w:type="spellStart"/>
            <w:r w:rsidRPr="00133DD5">
              <w:rPr>
                <w:rFonts w:ascii="Times New Roman" w:eastAsia="SimSun" w:hAnsi="Times New Roman"/>
                <w:sz w:val="20"/>
                <w:szCs w:val="20"/>
              </w:rPr>
              <w:t>кв.м</w:t>
            </w:r>
            <w:proofErr w:type="spellEnd"/>
            <w:r w:rsidRPr="00133DD5">
              <w:rPr>
                <w:rFonts w:ascii="Times New Roman" w:eastAsia="SimSun" w:hAnsi="Times New Roman"/>
                <w:sz w:val="20"/>
                <w:szCs w:val="20"/>
              </w:rPr>
              <w:t>. - пол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1 419,56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1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Чистка центральной канализации с колодца тросом вручную 2 раза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01.11.2021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8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1 009,04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подвал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Чистка центральной канализации тросом вручную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11.11.2021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>10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1 261,30 </w:t>
            </w:r>
          </w:p>
        </w:tc>
      </w:tr>
      <w:tr w:rsidR="00133DD5" w:rsidRPr="00133DD5" w:rsidTr="00133DD5">
        <w:trPr>
          <w:trHeight w:val="358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33DD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End"/>
            <w:r w:rsidRPr="00133DD5">
              <w:rPr>
                <w:rFonts w:ascii="Times New Roman" w:hAnsi="Times New Roman"/>
                <w:sz w:val="20"/>
                <w:szCs w:val="20"/>
              </w:rPr>
              <w:t>-ра</w:t>
            </w:r>
            <w:proofErr w:type="spellEnd"/>
            <w:r w:rsidRPr="00133DD5">
              <w:rPr>
                <w:rFonts w:ascii="Times New Roman" w:hAnsi="Times New Roman"/>
                <w:sz w:val="20"/>
                <w:szCs w:val="20"/>
              </w:rPr>
              <w:t xml:space="preserve"> 15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Демонтаж и монтаж трубы ППР 25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>29.12.2021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133DD5">
              <w:rPr>
                <w:rFonts w:ascii="Times New Roman" w:eastAsia="SimSun" w:hAnsi="Times New Roman"/>
                <w:sz w:val="20"/>
                <w:szCs w:val="20"/>
              </w:rPr>
              <w:t>4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DD5">
              <w:rPr>
                <w:rFonts w:ascii="Times New Roman" w:hAnsi="Times New Roman"/>
                <w:sz w:val="20"/>
                <w:szCs w:val="20"/>
              </w:rPr>
              <w:t xml:space="preserve">3 100,19 </w:t>
            </w:r>
          </w:p>
        </w:tc>
      </w:tr>
      <w:tr w:rsidR="00133DD5" w:rsidRPr="00133DD5" w:rsidTr="00133DD5">
        <w:trPr>
          <w:trHeight w:val="358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33DD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3DD5" w:rsidRPr="00133DD5" w:rsidRDefault="00133DD5" w:rsidP="00133DD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26 718,03</w:t>
            </w:r>
          </w:p>
        </w:tc>
      </w:tr>
    </w:tbl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44 331,36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39 948,58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133DD5">
        <w:rPr>
          <w:rFonts w:ascii="Times New Roman" w:eastAsia="SimSun" w:hAnsi="Times New Roman"/>
          <w:sz w:val="24"/>
          <w:szCs w:val="24"/>
        </w:rPr>
        <w:t>19 390,32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133DD5">
        <w:rPr>
          <w:rFonts w:ascii="Times New Roman" w:eastAsia="SimSun" w:hAnsi="Times New Roman"/>
          <w:sz w:val="24"/>
          <w:szCs w:val="24"/>
        </w:rPr>
        <w:t>17 473,35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114 491,52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103 172,71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195 161,28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33DD5">
        <w:rPr>
          <w:rFonts w:ascii="Times New Roman" w:eastAsia="SimSun" w:hAnsi="Times New Roman"/>
          <w:sz w:val="24"/>
          <w:szCs w:val="24"/>
        </w:rPr>
        <w:t>175 867,09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133DD5">
        <w:rPr>
          <w:rFonts w:ascii="Times New Roman" w:eastAsia="SimSun" w:hAnsi="Times New Roman"/>
          <w:b/>
          <w:sz w:val="24"/>
          <w:szCs w:val="24"/>
        </w:rPr>
        <w:t>19</w:t>
      </w:r>
      <w:proofErr w:type="gramEnd"/>
      <w:r w:rsidR="00133DD5">
        <w:rPr>
          <w:rFonts w:ascii="Times New Roman" w:eastAsia="SimSun" w:hAnsi="Times New Roman"/>
          <w:b/>
          <w:sz w:val="24"/>
          <w:szCs w:val="24"/>
        </w:rPr>
        <w:t> 294,19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33DD5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dcterms:created xsi:type="dcterms:W3CDTF">2022-02-18T05:35:00Z</dcterms:created>
  <dcterms:modified xsi:type="dcterms:W3CDTF">2022-03-03T07:02:00Z</dcterms:modified>
</cp:coreProperties>
</file>